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CC5E" w14:textId="32069EDF" w:rsidR="00694FF7" w:rsidRDefault="00694FF7" w:rsidP="00437C9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sz w:val="24"/>
          <w:szCs w:val="24"/>
          <w:lang w:eastAsia="nl-N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nl-N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nl-N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nl-N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nl-N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nl-N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nl-N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nl-N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nl-N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nl-N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nl-N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nl-NL"/>
        </w:rPr>
        <w:tab/>
      </w:r>
    </w:p>
    <w:p w14:paraId="2FAA921E" w14:textId="2D1D318D" w:rsidR="00DD282C" w:rsidRDefault="00694FF7" w:rsidP="00437C9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nl-NL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</w:t>
      </w:r>
      <w:r w:rsidR="00EC106B">
        <w:rPr>
          <w:noProof/>
        </w:rPr>
        <w:drawing>
          <wp:inline distT="0" distB="0" distL="0" distR="0" wp14:anchorId="5402CA29" wp14:editId="394500A3">
            <wp:extent cx="761614" cy="768927"/>
            <wp:effectExtent l="0" t="0" r="63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4" cy="768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</w:p>
    <w:p w14:paraId="3EA41EF9" w14:textId="77777777" w:rsidR="00076244" w:rsidRDefault="00076244" w:rsidP="00437C9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nl-NL"/>
        </w:rPr>
      </w:pPr>
    </w:p>
    <w:p w14:paraId="0F9F4972" w14:textId="32F36630" w:rsidR="007B3BD7" w:rsidRDefault="00694FF7" w:rsidP="00437C9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417B7F3F" wp14:editId="39CD7C30">
            <wp:extent cx="1366520" cy="601980"/>
            <wp:effectExtent l="0" t="0" r="508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sz w:val="24"/>
          <w:szCs w:val="24"/>
          <w:lang w:eastAsia="nl-NL"/>
        </w:rPr>
        <w:t xml:space="preserve">        </w:t>
      </w:r>
      <w:bookmarkStart w:id="0" w:name="_Hlk192767614"/>
    </w:p>
    <w:p w14:paraId="02BCEDED" w14:textId="25FA5518" w:rsidR="00623E21" w:rsidRPr="00A03EC9" w:rsidRDefault="002A4F32" w:rsidP="00437C9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nl-NL"/>
        </w:rPr>
      </w:pPr>
      <w:r w:rsidRPr="00A03EC9">
        <w:rPr>
          <w:rFonts w:eastAsia="Times New Roman" w:cstheme="minorHAnsi"/>
          <w:b/>
          <w:bCs/>
          <w:sz w:val="24"/>
          <w:szCs w:val="24"/>
          <w:lang w:eastAsia="nl-NL"/>
        </w:rPr>
        <w:t>ZORGCONSULENTEN HUISARTSEN STARTE</w:t>
      </w:r>
      <w:r w:rsidR="00694FF7">
        <w:rPr>
          <w:rFonts w:eastAsia="Times New Roman" w:cstheme="minorHAnsi"/>
          <w:b/>
          <w:bCs/>
          <w:sz w:val="24"/>
          <w:szCs w:val="24"/>
          <w:lang w:eastAsia="nl-NL"/>
        </w:rPr>
        <w:t>N</w:t>
      </w:r>
      <w:r w:rsidRPr="00A03EC9">
        <w:rPr>
          <w:rFonts w:eastAsia="Times New Roman" w:cstheme="minorHAnsi"/>
          <w:b/>
          <w:bCs/>
          <w:sz w:val="24"/>
          <w:szCs w:val="24"/>
          <w:lang w:eastAsia="nl-NL"/>
        </w:rPr>
        <w:t xml:space="preserve"> NIEUWE PROJECT</w:t>
      </w:r>
    </w:p>
    <w:p w14:paraId="7D379939" w14:textId="77777777" w:rsidR="00623E21" w:rsidRDefault="00623E21" w:rsidP="00623E21">
      <w:pPr>
        <w:spacing w:after="0" w:line="240" w:lineRule="auto"/>
        <w:rPr>
          <w:rFonts w:eastAsia="Times New Roman" w:cstheme="minorHAnsi"/>
          <w:lang w:eastAsia="nl-NL"/>
        </w:rPr>
      </w:pPr>
    </w:p>
    <w:p w14:paraId="2709EB9B" w14:textId="00F36FDC" w:rsidR="00623E21" w:rsidRPr="00392D09" w:rsidRDefault="00623E21" w:rsidP="00623E21">
      <w:pPr>
        <w:spacing w:after="0" w:line="240" w:lineRule="auto"/>
        <w:rPr>
          <w:rFonts w:eastAsia="Times New Roman" w:cstheme="minorHAnsi"/>
          <w:b/>
          <w:bCs/>
          <w:lang w:eastAsia="nl-NL"/>
        </w:rPr>
      </w:pPr>
      <w:r w:rsidRPr="00392D09">
        <w:rPr>
          <w:rFonts w:eastAsia="Times New Roman" w:cstheme="minorHAnsi"/>
          <w:b/>
          <w:bCs/>
          <w:lang w:eastAsia="nl-NL"/>
        </w:rPr>
        <w:t>Project:</w:t>
      </w:r>
      <w:r w:rsidR="00A03EC9">
        <w:rPr>
          <w:rFonts w:eastAsia="Times New Roman" w:cstheme="minorHAnsi"/>
          <w:b/>
          <w:bCs/>
          <w:lang w:eastAsia="nl-NL"/>
        </w:rPr>
        <w:t xml:space="preserve"> </w:t>
      </w:r>
      <w:r w:rsidR="003335A8">
        <w:rPr>
          <w:rFonts w:eastAsia="Times New Roman" w:cstheme="minorHAnsi"/>
          <w:b/>
          <w:bCs/>
          <w:lang w:eastAsia="nl-NL"/>
        </w:rPr>
        <w:t>O</w:t>
      </w:r>
      <w:r w:rsidRPr="00392D09">
        <w:rPr>
          <w:rFonts w:eastAsia="Times New Roman" w:cstheme="minorHAnsi"/>
          <w:b/>
          <w:bCs/>
          <w:lang w:eastAsia="nl-NL"/>
        </w:rPr>
        <w:t>mgaan met (pre)diabetes</w:t>
      </w:r>
    </w:p>
    <w:p w14:paraId="0F28570C" w14:textId="7AD538DD" w:rsidR="00623E21" w:rsidRDefault="003335A8" w:rsidP="00D06540">
      <w:p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D</w:t>
      </w:r>
      <w:r w:rsidR="00D06540" w:rsidRPr="00392D09">
        <w:rPr>
          <w:rFonts w:eastAsia="Times New Roman" w:cstheme="minorHAnsi"/>
          <w:lang w:eastAsia="nl-NL"/>
        </w:rPr>
        <w:t>e Turkse en Marokkaanse zorgconsulenten</w:t>
      </w:r>
      <w:r>
        <w:rPr>
          <w:rFonts w:eastAsia="Times New Roman" w:cstheme="minorHAnsi"/>
          <w:lang w:eastAsia="nl-NL"/>
        </w:rPr>
        <w:t xml:space="preserve"> starten een cursus</w:t>
      </w:r>
      <w:r w:rsidR="00D06540" w:rsidRPr="00392D09">
        <w:rPr>
          <w:rFonts w:eastAsia="Times New Roman" w:cstheme="minorHAnsi"/>
          <w:lang w:eastAsia="nl-NL"/>
        </w:rPr>
        <w:t xml:space="preserve"> omgaan met (pre) diabetes</w:t>
      </w:r>
      <w:r>
        <w:rPr>
          <w:rFonts w:eastAsia="Times New Roman" w:cstheme="minorHAnsi"/>
          <w:lang w:eastAsia="nl-NL"/>
        </w:rPr>
        <w:t>.</w:t>
      </w:r>
      <w:r w:rsidR="00D06540" w:rsidRPr="009533C3">
        <w:rPr>
          <w:rFonts w:eastAsia="Times New Roman" w:cstheme="minorHAnsi"/>
          <w:lang w:eastAsia="nl-NL"/>
        </w:rPr>
        <w:br/>
      </w:r>
      <w:r w:rsidR="00D06540">
        <w:rPr>
          <w:rFonts w:eastAsia="Times New Roman" w:cstheme="minorHAnsi"/>
          <w:lang w:eastAsia="nl-NL"/>
        </w:rPr>
        <w:t xml:space="preserve">Ondersteuning van patiënten met </w:t>
      </w:r>
      <w:r w:rsidR="00D06540" w:rsidRPr="009533C3">
        <w:rPr>
          <w:rFonts w:eastAsia="Times New Roman" w:cstheme="minorHAnsi"/>
          <w:lang w:eastAsia="nl-NL"/>
        </w:rPr>
        <w:t xml:space="preserve">Diabetes type 2 </w:t>
      </w:r>
      <w:r w:rsidR="00623E21">
        <w:rPr>
          <w:rFonts w:eastAsia="Times New Roman" w:cstheme="minorHAnsi"/>
          <w:lang w:eastAsia="nl-NL"/>
        </w:rPr>
        <w:t xml:space="preserve">kan nog beter op maat en in eigen taal. </w:t>
      </w:r>
    </w:p>
    <w:p w14:paraId="042D2A23" w14:textId="281009DF" w:rsidR="00623E21" w:rsidRDefault="00623E21" w:rsidP="00D06540">
      <w:p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Door makkelijke achtergrondinformatie</w:t>
      </w:r>
      <w:r w:rsidR="00D06540">
        <w:rPr>
          <w:rFonts w:eastAsia="Times New Roman" w:cstheme="minorHAnsi"/>
          <w:lang w:eastAsia="nl-NL"/>
        </w:rPr>
        <w:t xml:space="preserve"> over (pre)diabetes</w:t>
      </w:r>
      <w:r>
        <w:rPr>
          <w:rFonts w:eastAsia="Times New Roman" w:cstheme="minorHAnsi"/>
          <w:lang w:eastAsia="nl-NL"/>
        </w:rPr>
        <w:t xml:space="preserve"> en de voedingsadviezen aan te passen op</w:t>
      </w:r>
      <w:r w:rsidR="00D06540">
        <w:rPr>
          <w:rFonts w:eastAsia="Times New Roman" w:cstheme="minorHAnsi"/>
          <w:lang w:eastAsia="nl-NL"/>
        </w:rPr>
        <w:t xml:space="preserve"> de </w:t>
      </w:r>
      <w:r>
        <w:rPr>
          <w:rFonts w:eastAsia="Times New Roman" w:cstheme="minorHAnsi"/>
          <w:lang w:eastAsia="nl-NL"/>
        </w:rPr>
        <w:t xml:space="preserve">culturele </w:t>
      </w:r>
      <w:r w:rsidR="00D06540">
        <w:rPr>
          <w:rFonts w:eastAsia="Times New Roman" w:cstheme="minorHAnsi"/>
          <w:lang w:eastAsia="nl-NL"/>
        </w:rPr>
        <w:t>eetgewoonten</w:t>
      </w:r>
      <w:r>
        <w:rPr>
          <w:rFonts w:eastAsia="Times New Roman" w:cstheme="minorHAnsi"/>
          <w:lang w:eastAsia="nl-NL"/>
        </w:rPr>
        <w:t xml:space="preserve"> samen met dagelijks bewegen en leefstijlaanpassingen kan de (pre)diabetes mogelijk omgekeerd worden.</w:t>
      </w:r>
    </w:p>
    <w:p w14:paraId="52F0B178" w14:textId="77777777" w:rsidR="00A03EC9" w:rsidRDefault="00A03EC9" w:rsidP="00D06540">
      <w:pPr>
        <w:spacing w:after="0" w:line="240" w:lineRule="auto"/>
        <w:rPr>
          <w:rFonts w:eastAsia="Times New Roman" w:cstheme="minorHAnsi"/>
          <w:lang w:eastAsia="nl-NL"/>
        </w:rPr>
      </w:pPr>
    </w:p>
    <w:p w14:paraId="226B6A42" w14:textId="0234A67E" w:rsidR="00392D09" w:rsidRPr="003335A8" w:rsidRDefault="00392D09" w:rsidP="00D06540">
      <w:pPr>
        <w:spacing w:after="0" w:line="240" w:lineRule="auto"/>
        <w:rPr>
          <w:rFonts w:eastAsia="Times New Roman" w:cstheme="minorHAnsi"/>
          <w:b/>
          <w:bCs/>
          <w:lang w:eastAsia="nl-NL"/>
        </w:rPr>
      </w:pPr>
      <w:r w:rsidRPr="003335A8">
        <w:rPr>
          <w:rFonts w:eastAsia="Times New Roman" w:cstheme="minorHAnsi"/>
          <w:b/>
          <w:bCs/>
          <w:lang w:eastAsia="nl-NL"/>
        </w:rPr>
        <w:t>Praktische informatie:</w:t>
      </w:r>
    </w:p>
    <w:p w14:paraId="77B94B2B" w14:textId="7070D4FD" w:rsidR="00D06540" w:rsidRDefault="00392D09" w:rsidP="00D06540">
      <w:p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Het project </w:t>
      </w:r>
      <w:r w:rsidR="00D06540" w:rsidRPr="009533C3">
        <w:rPr>
          <w:rFonts w:eastAsia="Times New Roman" w:cstheme="minorHAnsi"/>
          <w:lang w:eastAsia="nl-NL"/>
        </w:rPr>
        <w:t xml:space="preserve">richt zich op praktische leefstijlveranderingen in kleine groepen van 4-5 </w:t>
      </w:r>
      <w:r>
        <w:rPr>
          <w:rFonts w:eastAsia="Times New Roman" w:cstheme="minorHAnsi"/>
          <w:lang w:eastAsia="nl-NL"/>
        </w:rPr>
        <w:t>personen.</w:t>
      </w:r>
      <w:r w:rsidR="003335A8">
        <w:rPr>
          <w:rFonts w:eastAsia="Times New Roman" w:cstheme="minorHAnsi"/>
          <w:lang w:eastAsia="nl-NL"/>
        </w:rPr>
        <w:t xml:space="preserve"> </w:t>
      </w:r>
    </w:p>
    <w:p w14:paraId="79314EDB" w14:textId="77777777" w:rsidR="003335A8" w:rsidRDefault="003335A8" w:rsidP="003335A8">
      <w:p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Iedere deelnemer krijgt een huisbezoek om de persoonlijke ondersteuningsbehoeften te bespreken.</w:t>
      </w:r>
    </w:p>
    <w:p w14:paraId="1A859F4B" w14:textId="07F057DD" w:rsidR="00D06540" w:rsidRDefault="00D06540" w:rsidP="00D06540">
      <w:pPr>
        <w:spacing w:after="0" w:line="240" w:lineRule="auto"/>
        <w:rPr>
          <w:rFonts w:eastAsia="Times New Roman" w:cstheme="minorHAnsi"/>
          <w:lang w:eastAsia="nl-NL"/>
        </w:rPr>
      </w:pPr>
      <w:r w:rsidRPr="009533C3">
        <w:rPr>
          <w:rFonts w:eastAsia="Times New Roman" w:cstheme="minorHAnsi"/>
          <w:lang w:eastAsia="nl-NL"/>
        </w:rPr>
        <w:t xml:space="preserve">Gedurende 8 bijeenkomsten leren deelnemers over </w:t>
      </w:r>
      <w:r>
        <w:rPr>
          <w:rFonts w:eastAsia="Times New Roman" w:cstheme="minorHAnsi"/>
          <w:lang w:eastAsia="nl-NL"/>
        </w:rPr>
        <w:t xml:space="preserve">diabetes, koolhydraten, </w:t>
      </w:r>
      <w:r w:rsidRPr="009533C3">
        <w:rPr>
          <w:rFonts w:eastAsia="Times New Roman" w:cstheme="minorHAnsi"/>
          <w:lang w:eastAsia="nl-NL"/>
        </w:rPr>
        <w:t>gezonde voeding, beweging en gedragsverandering. Denk hierbij aan samen koken,</w:t>
      </w:r>
      <w:r w:rsidR="00392D09">
        <w:rPr>
          <w:rFonts w:eastAsia="Times New Roman" w:cstheme="minorHAnsi"/>
          <w:lang w:eastAsia="nl-NL"/>
        </w:rPr>
        <w:t xml:space="preserve"> samen bewegen,</w:t>
      </w:r>
      <w:r w:rsidRPr="009533C3">
        <w:rPr>
          <w:rFonts w:eastAsia="Times New Roman" w:cstheme="minorHAnsi"/>
          <w:lang w:eastAsia="nl-NL"/>
        </w:rPr>
        <w:t xml:space="preserve"> </w:t>
      </w:r>
      <w:r>
        <w:rPr>
          <w:rFonts w:eastAsia="Times New Roman" w:cstheme="minorHAnsi"/>
          <w:lang w:eastAsia="nl-NL"/>
        </w:rPr>
        <w:t>etiketten lezen.</w:t>
      </w:r>
      <w:r w:rsidRPr="009533C3">
        <w:rPr>
          <w:rFonts w:eastAsia="Times New Roman" w:cstheme="minorHAnsi"/>
          <w:lang w:eastAsia="nl-NL"/>
        </w:rPr>
        <w:t xml:space="preserve"> Na afloop blijven zorgconsulenten betrokken om deelnemers te begeleiden en te</w:t>
      </w:r>
      <w:r w:rsidR="003335A8">
        <w:rPr>
          <w:rFonts w:eastAsia="Times New Roman" w:cstheme="minorHAnsi"/>
          <w:lang w:eastAsia="nl-NL"/>
        </w:rPr>
        <w:t xml:space="preserve"> </w:t>
      </w:r>
      <w:r w:rsidRPr="009533C3">
        <w:rPr>
          <w:rFonts w:eastAsia="Times New Roman" w:cstheme="minorHAnsi"/>
          <w:lang w:eastAsia="nl-NL"/>
        </w:rPr>
        <w:t>ondersteunen bij het volhouden van hun nieuwe gewoonten.</w:t>
      </w:r>
      <w:r w:rsidR="00392D09">
        <w:rPr>
          <w:rFonts w:eastAsia="Times New Roman" w:cstheme="minorHAnsi"/>
          <w:lang w:eastAsia="nl-NL"/>
        </w:rPr>
        <w:t xml:space="preserve"> De cursus wordt gegeven in het wijkgebouw en deelname is gratis. </w:t>
      </w:r>
    </w:p>
    <w:p w14:paraId="6A51A596" w14:textId="77777777" w:rsidR="00A03EC9" w:rsidRPr="009533C3" w:rsidRDefault="00A03EC9" w:rsidP="00D06540">
      <w:pPr>
        <w:spacing w:after="0" w:line="240" w:lineRule="auto"/>
        <w:rPr>
          <w:rFonts w:eastAsia="Times New Roman" w:cstheme="minorHAnsi"/>
          <w:lang w:eastAsia="nl-NL"/>
        </w:rPr>
      </w:pPr>
    </w:p>
    <w:p w14:paraId="10DEC59C" w14:textId="77777777" w:rsidR="00A03EC9" w:rsidRDefault="00D06540" w:rsidP="00D06540">
      <w:pPr>
        <w:spacing w:after="0" w:line="240" w:lineRule="auto"/>
        <w:rPr>
          <w:rFonts w:eastAsia="Times New Roman" w:cstheme="minorHAnsi"/>
          <w:lang w:eastAsia="nl-NL"/>
        </w:rPr>
      </w:pPr>
      <w:bookmarkStart w:id="1" w:name="_Hlk192511048"/>
      <w:r w:rsidRPr="009533C3">
        <w:rPr>
          <w:rFonts w:eastAsia="Times New Roman" w:cstheme="minorHAnsi"/>
          <w:b/>
          <w:bCs/>
          <w:lang w:eastAsia="nl-NL"/>
        </w:rPr>
        <w:t>Aanmelden</w:t>
      </w:r>
      <w:r w:rsidRPr="009533C3">
        <w:rPr>
          <w:rFonts w:eastAsia="Times New Roman" w:cstheme="minorHAnsi"/>
          <w:lang w:eastAsia="nl-NL"/>
        </w:rPr>
        <w:br/>
      </w:r>
      <w:proofErr w:type="spellStart"/>
      <w:r w:rsidR="00392D09">
        <w:rPr>
          <w:rFonts w:eastAsia="Times New Roman" w:cstheme="minorHAnsi"/>
          <w:lang w:eastAsia="nl-NL"/>
        </w:rPr>
        <w:t>Aanmelden</w:t>
      </w:r>
      <w:proofErr w:type="spellEnd"/>
      <w:r w:rsidR="00392D09">
        <w:rPr>
          <w:rFonts w:eastAsia="Times New Roman" w:cstheme="minorHAnsi"/>
          <w:lang w:eastAsia="nl-NL"/>
        </w:rPr>
        <w:t xml:space="preserve"> mag via de huisarts of praktijkondersteuner maar mag ook door uzelf. </w:t>
      </w:r>
      <w:r w:rsidRPr="009533C3">
        <w:rPr>
          <w:rFonts w:eastAsia="Times New Roman" w:cstheme="minorHAnsi"/>
          <w:lang w:eastAsia="nl-NL"/>
        </w:rPr>
        <w:t>He</w:t>
      </w:r>
      <w:r w:rsidR="00392D09">
        <w:rPr>
          <w:rFonts w:eastAsia="Times New Roman" w:cstheme="minorHAnsi"/>
          <w:lang w:eastAsia="nl-NL"/>
        </w:rPr>
        <w:t>eft</w:t>
      </w:r>
      <w:r w:rsidRPr="009533C3">
        <w:rPr>
          <w:rFonts w:eastAsia="Times New Roman" w:cstheme="minorHAnsi"/>
          <w:lang w:eastAsia="nl-NL"/>
        </w:rPr>
        <w:t xml:space="preserve"> </w:t>
      </w:r>
      <w:r w:rsidR="00392D09">
        <w:rPr>
          <w:rFonts w:eastAsia="Times New Roman" w:cstheme="minorHAnsi"/>
          <w:lang w:eastAsia="nl-NL"/>
        </w:rPr>
        <w:t xml:space="preserve">u </w:t>
      </w:r>
      <w:r w:rsidRPr="009533C3">
        <w:rPr>
          <w:rFonts w:eastAsia="Times New Roman" w:cstheme="minorHAnsi"/>
          <w:lang w:eastAsia="nl-NL"/>
        </w:rPr>
        <w:t xml:space="preserve">vragen? Neem dan contact op met </w:t>
      </w:r>
      <w:proofErr w:type="spellStart"/>
      <w:r w:rsidRPr="009533C3">
        <w:rPr>
          <w:rFonts w:eastAsia="Times New Roman" w:cstheme="minorHAnsi"/>
          <w:lang w:eastAsia="nl-NL"/>
        </w:rPr>
        <w:t>Karima</w:t>
      </w:r>
      <w:proofErr w:type="spellEnd"/>
      <w:r w:rsidRPr="009533C3">
        <w:rPr>
          <w:rFonts w:eastAsia="Times New Roman" w:cstheme="minorHAnsi"/>
          <w:lang w:eastAsia="nl-NL"/>
        </w:rPr>
        <w:t xml:space="preserve"> (zorgconsulent) via</w:t>
      </w:r>
      <w:r w:rsidR="00A03EC9">
        <w:rPr>
          <w:rFonts w:eastAsia="Times New Roman" w:cstheme="minorHAnsi"/>
          <w:lang w:eastAsia="nl-NL"/>
        </w:rPr>
        <w:t>:</w:t>
      </w:r>
    </w:p>
    <w:p w14:paraId="634508E2" w14:textId="77777777" w:rsidR="00A03EC9" w:rsidRDefault="00A03EC9" w:rsidP="00D06540">
      <w:pPr>
        <w:spacing w:after="0" w:line="240" w:lineRule="auto"/>
        <w:rPr>
          <w:rFonts w:eastAsia="Times New Roman" w:cstheme="minorHAnsi"/>
          <w:lang w:eastAsia="nl-NL"/>
        </w:rPr>
      </w:pPr>
      <w:hyperlink r:id="rId6" w:history="1">
        <w:r w:rsidRPr="000F6756">
          <w:rPr>
            <w:rStyle w:val="Hyperlink"/>
            <w:rFonts w:eastAsia="Times New Roman" w:cstheme="minorHAnsi"/>
            <w:lang w:eastAsia="nl-NL"/>
          </w:rPr>
          <w:t>karima@zchbrabant.nl</w:t>
        </w:r>
      </w:hyperlink>
      <w:r w:rsidR="00392D09">
        <w:rPr>
          <w:rFonts w:eastAsia="Times New Roman" w:cstheme="minorHAnsi"/>
          <w:lang w:eastAsia="nl-NL"/>
        </w:rPr>
        <w:t xml:space="preserve">  </w:t>
      </w:r>
    </w:p>
    <w:p w14:paraId="595CA22A" w14:textId="068A4130" w:rsidR="00D06540" w:rsidRDefault="00A03EC9" w:rsidP="00D06540">
      <w:p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T</w:t>
      </w:r>
      <w:r w:rsidR="00392D09">
        <w:rPr>
          <w:rFonts w:eastAsia="Times New Roman" w:cstheme="minorHAnsi"/>
          <w:lang w:eastAsia="nl-NL"/>
        </w:rPr>
        <w:t>el 0647940279.</w:t>
      </w:r>
    </w:p>
    <w:bookmarkEnd w:id="0"/>
    <w:bookmarkEnd w:id="1"/>
    <w:p w14:paraId="1F8D2D2D" w14:textId="00CD7D6A" w:rsidR="001A4413" w:rsidRDefault="001A4413" w:rsidP="00D06540">
      <w:pPr>
        <w:spacing w:after="0" w:line="240" w:lineRule="auto"/>
        <w:rPr>
          <w:rFonts w:eastAsia="Times New Roman" w:cstheme="minorHAnsi"/>
          <w:lang w:eastAsia="nl-NL"/>
        </w:rPr>
      </w:pPr>
    </w:p>
    <w:p w14:paraId="6247B024" w14:textId="77777777" w:rsidR="00076244" w:rsidRDefault="007B3BD7" w:rsidP="00D06540">
      <w:pPr>
        <w:spacing w:after="0" w:line="240" w:lineRule="auto"/>
        <w:rPr>
          <w:noProof/>
          <w14:ligatures w14:val="standardContextual"/>
        </w:rPr>
      </w:pPr>
      <w:r>
        <w:rPr>
          <w:noProof/>
          <w14:ligatures w14:val="standardContextual"/>
        </w:rPr>
        <w:t xml:space="preserve">                                         </w:t>
      </w:r>
    </w:p>
    <w:p w14:paraId="0F010ABE" w14:textId="77777777" w:rsidR="00076244" w:rsidRDefault="00076244" w:rsidP="00D06540">
      <w:pPr>
        <w:spacing w:after="0" w:line="240" w:lineRule="auto"/>
        <w:rPr>
          <w:noProof/>
          <w14:ligatures w14:val="standardContextual"/>
        </w:rPr>
      </w:pPr>
    </w:p>
    <w:p w14:paraId="133BB91B" w14:textId="733D3AAE" w:rsidR="0095538D" w:rsidRDefault="007B3BD7" w:rsidP="00D06540">
      <w:pPr>
        <w:spacing w:after="0" w:line="240" w:lineRule="auto"/>
        <w:rPr>
          <w:rFonts w:eastAsia="Times New Roman" w:cstheme="minorHAnsi"/>
          <w:lang w:eastAsia="nl-NL"/>
        </w:rPr>
      </w:pPr>
      <w:r>
        <w:rPr>
          <w:noProof/>
          <w14:ligatures w14:val="standardContextual"/>
        </w:rPr>
        <w:t xml:space="preserve">    </w:t>
      </w:r>
      <w:r w:rsidR="0095538D">
        <w:rPr>
          <w:noProof/>
          <w14:ligatures w14:val="standardContextual"/>
        </w:rPr>
        <w:drawing>
          <wp:inline distT="0" distB="0" distL="0" distR="0" wp14:anchorId="4EE85FFA" wp14:editId="37D4685E">
            <wp:extent cx="2819400" cy="1364992"/>
            <wp:effectExtent l="0" t="0" r="0" b="6985"/>
            <wp:docPr id="2" name="Afbeelding 2" descr="Is Diabetes Genetic? | Genesis of Type 2 Diabe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Is Diabetes Genetic? | Genesis of Type 2 Diabete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139" cy="138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57567" w14:textId="624BC09C" w:rsidR="00694FF7" w:rsidRDefault="00694FF7" w:rsidP="00D06540">
      <w:pPr>
        <w:spacing w:after="0" w:line="240" w:lineRule="auto"/>
        <w:rPr>
          <w:rFonts w:eastAsia="Times New Roman" w:cstheme="minorHAnsi"/>
          <w:lang w:eastAsia="nl-NL"/>
        </w:rPr>
      </w:pPr>
    </w:p>
    <w:sectPr w:rsidR="0069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40"/>
    <w:rsid w:val="00041A05"/>
    <w:rsid w:val="00047BE0"/>
    <w:rsid w:val="00076244"/>
    <w:rsid w:val="0018089A"/>
    <w:rsid w:val="00190BB4"/>
    <w:rsid w:val="00191969"/>
    <w:rsid w:val="001A4413"/>
    <w:rsid w:val="002A4F32"/>
    <w:rsid w:val="002F2F7A"/>
    <w:rsid w:val="003335A8"/>
    <w:rsid w:val="00392D09"/>
    <w:rsid w:val="003E4FD4"/>
    <w:rsid w:val="00437C9F"/>
    <w:rsid w:val="00446CB0"/>
    <w:rsid w:val="004A2900"/>
    <w:rsid w:val="00500D02"/>
    <w:rsid w:val="00555903"/>
    <w:rsid w:val="0061210D"/>
    <w:rsid w:val="00623E21"/>
    <w:rsid w:val="00694FF7"/>
    <w:rsid w:val="007231F4"/>
    <w:rsid w:val="007B3BD7"/>
    <w:rsid w:val="0095538D"/>
    <w:rsid w:val="00981B8F"/>
    <w:rsid w:val="00992625"/>
    <w:rsid w:val="00A03282"/>
    <w:rsid w:val="00A03EC9"/>
    <w:rsid w:val="00A906D9"/>
    <w:rsid w:val="00B02A9E"/>
    <w:rsid w:val="00B77056"/>
    <w:rsid w:val="00B85A3F"/>
    <w:rsid w:val="00B90D7A"/>
    <w:rsid w:val="00C138A7"/>
    <w:rsid w:val="00C14115"/>
    <w:rsid w:val="00C909CE"/>
    <w:rsid w:val="00CA52C1"/>
    <w:rsid w:val="00CD5AB6"/>
    <w:rsid w:val="00D06540"/>
    <w:rsid w:val="00DC2D28"/>
    <w:rsid w:val="00DD282C"/>
    <w:rsid w:val="00EC106B"/>
    <w:rsid w:val="00F4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84F0"/>
  <w15:chartTrackingRefBased/>
  <w15:docId w15:val="{55FDC3E6-2168-485D-B8A4-C04373DD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6540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92D0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2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ma@zchbrabant.n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Alldocube</dc:creator>
  <cp:keywords/>
  <dc:description/>
  <cp:lastModifiedBy>fatiha souka</cp:lastModifiedBy>
  <cp:revision>2</cp:revision>
  <dcterms:created xsi:type="dcterms:W3CDTF">2025-03-17T10:11:00Z</dcterms:created>
  <dcterms:modified xsi:type="dcterms:W3CDTF">2025-03-17T10:11:00Z</dcterms:modified>
</cp:coreProperties>
</file>